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9294D" w14:textId="3A81B241" w:rsidR="00EF24F4" w:rsidRDefault="00A063FA" w:rsidP="00A063FA">
      <w:pPr>
        <w:spacing w:after="0" w:line="240" w:lineRule="auto"/>
      </w:pPr>
      <w:r>
        <w:t>Timothy Kendrick</w:t>
      </w:r>
    </w:p>
    <w:p w14:paraId="48FC27D5" w14:textId="2258B1C8" w:rsidR="00A063FA" w:rsidRDefault="00A063FA" w:rsidP="00A063FA">
      <w:pPr>
        <w:spacing w:after="0" w:line="240" w:lineRule="auto"/>
      </w:pPr>
      <w:r>
        <w:t xml:space="preserve">1590 Alber St </w:t>
      </w:r>
    </w:p>
    <w:p w14:paraId="5089FD9A" w14:textId="2928695B" w:rsidR="00A063FA" w:rsidRDefault="00A063FA" w:rsidP="00A063FA">
      <w:pPr>
        <w:spacing w:after="0" w:line="240" w:lineRule="auto"/>
      </w:pPr>
      <w:r>
        <w:t>Wabash IN 46992</w:t>
      </w:r>
    </w:p>
    <w:p w14:paraId="5EBAEEA2" w14:textId="77777777" w:rsidR="00A063FA" w:rsidRDefault="00A063FA" w:rsidP="00A063FA">
      <w:pPr>
        <w:spacing w:after="0" w:line="240" w:lineRule="auto"/>
      </w:pPr>
    </w:p>
    <w:p w14:paraId="6EB3B7E9" w14:textId="3ADE1B83" w:rsidR="00A063FA" w:rsidRDefault="00000000" w:rsidP="00A063FA">
      <w:pPr>
        <w:spacing w:after="0" w:line="240" w:lineRule="auto"/>
      </w:pPr>
      <w:hyperlink r:id="rId4" w:history="1">
        <w:r w:rsidR="00A063FA" w:rsidRPr="00566CFA">
          <w:rPr>
            <w:rStyle w:val="Hyperlink"/>
          </w:rPr>
          <w:t>Tkendrick@careyServices.com</w:t>
        </w:r>
      </w:hyperlink>
    </w:p>
    <w:p w14:paraId="7F989346" w14:textId="77777777" w:rsidR="00A063FA" w:rsidRDefault="00A063FA" w:rsidP="00A063FA">
      <w:pPr>
        <w:spacing w:after="0" w:line="240" w:lineRule="auto"/>
      </w:pPr>
    </w:p>
    <w:p w14:paraId="20F3DED3" w14:textId="273AD3CB" w:rsidR="00A063FA" w:rsidRPr="00DF3B3C" w:rsidRDefault="00A063FA" w:rsidP="00A063FA">
      <w:pPr>
        <w:spacing w:after="0" w:line="240" w:lineRule="auto"/>
        <w:rPr>
          <w:b/>
          <w:bCs/>
        </w:rPr>
      </w:pPr>
      <w:r w:rsidRPr="00DF3B3C">
        <w:rPr>
          <w:b/>
          <w:bCs/>
        </w:rPr>
        <w:t>Carey Services, Inc; 2724 S. Carey St Marion IN 46953; (765)668-8961</w:t>
      </w:r>
    </w:p>
    <w:p w14:paraId="1AD95A1C" w14:textId="05DBB210" w:rsidR="00A063FA" w:rsidRDefault="00A063FA" w:rsidP="00A063FA">
      <w:pPr>
        <w:spacing w:after="0" w:line="240" w:lineRule="auto"/>
      </w:pPr>
      <w:r>
        <w:t>2022-Present</w:t>
      </w:r>
    </w:p>
    <w:p w14:paraId="46B16560" w14:textId="0950EEB9" w:rsidR="00A063FA" w:rsidRDefault="00A063FA" w:rsidP="00A063FA">
      <w:pPr>
        <w:spacing w:after="0" w:line="240" w:lineRule="auto"/>
      </w:pPr>
      <w:r>
        <w:t>Director of Individual Development</w:t>
      </w:r>
    </w:p>
    <w:p w14:paraId="1B1685A3" w14:textId="66B72680" w:rsidR="00A063FA" w:rsidRDefault="00A063FA" w:rsidP="00A063FA">
      <w:pPr>
        <w:spacing w:after="0" w:line="240" w:lineRule="auto"/>
      </w:pPr>
      <w:r>
        <w:t xml:space="preserve">Responsibilities: Supported Employment Programming (Vocational Rehabilitation, Pre-Employment Transition Services, Medicaid Waiver Extended Services); Transportation (Medicaid Waiver Transportation for groups and individuals, Agency Fleet Operations); Carey Health Solutions (Durable Medical Equipment procurement, disbursement, and maintenance); </w:t>
      </w:r>
      <w:r w:rsidR="00DF3B3C">
        <w:t>Docushield (Community Shredding Operations); and Catapult Programming (Advanced Manufacturing Training system being adapted for individuals with disabilities); Community Accessibility Programming; Agency Safety Programming</w:t>
      </w:r>
    </w:p>
    <w:p w14:paraId="653DA2BA" w14:textId="77777777" w:rsidR="00DF3B3C" w:rsidRDefault="00DF3B3C" w:rsidP="00A063FA">
      <w:pPr>
        <w:spacing w:after="0" w:line="240" w:lineRule="auto"/>
      </w:pPr>
    </w:p>
    <w:p w14:paraId="6297FB14" w14:textId="2890A5A1" w:rsidR="00DF3B3C" w:rsidRDefault="00DF3B3C" w:rsidP="00A063FA">
      <w:pPr>
        <w:spacing w:after="0" w:line="240" w:lineRule="auto"/>
      </w:pPr>
      <w:r>
        <w:t>2017-2022</w:t>
      </w:r>
    </w:p>
    <w:p w14:paraId="2EB418FB" w14:textId="2D51EE22" w:rsidR="00DF3B3C" w:rsidRDefault="00DF3B3C" w:rsidP="00A063FA">
      <w:pPr>
        <w:spacing w:after="0" w:line="240" w:lineRule="auto"/>
      </w:pPr>
      <w:r>
        <w:t>Employment Services Manager</w:t>
      </w:r>
    </w:p>
    <w:p w14:paraId="24EDC561" w14:textId="1C31671C" w:rsidR="00DF3B3C" w:rsidRDefault="00DF3B3C" w:rsidP="00DF3B3C">
      <w:pPr>
        <w:spacing w:after="0" w:line="240" w:lineRule="auto"/>
      </w:pPr>
      <w:r>
        <w:t>Responsibilities: Supported Employment Programming (Vocational Rehabilitation, Pre-Employment Transition Services, Medicaid Waiver Extended Services); Community Accessibility Programming; Agency Safety Programming</w:t>
      </w:r>
    </w:p>
    <w:p w14:paraId="721487BE" w14:textId="77777777" w:rsidR="00DF3B3C" w:rsidRDefault="00DF3B3C" w:rsidP="00DF3B3C">
      <w:pPr>
        <w:spacing w:after="0" w:line="240" w:lineRule="auto"/>
      </w:pPr>
    </w:p>
    <w:p w14:paraId="130260F6" w14:textId="3D228708" w:rsidR="00DF3B3C" w:rsidRDefault="00DF3B3C" w:rsidP="00DF3B3C">
      <w:pPr>
        <w:spacing w:after="0" w:line="240" w:lineRule="auto"/>
      </w:pPr>
      <w:r>
        <w:t>2014-2017</w:t>
      </w:r>
    </w:p>
    <w:p w14:paraId="3B8DCF2A" w14:textId="0E409FF9" w:rsidR="00DF3B3C" w:rsidRDefault="00DF3B3C" w:rsidP="00DF3B3C">
      <w:pPr>
        <w:spacing w:after="0" w:line="240" w:lineRule="auto"/>
      </w:pPr>
      <w:r>
        <w:t>Employment Specialist/Job Coach</w:t>
      </w:r>
    </w:p>
    <w:p w14:paraId="70692AEF" w14:textId="2E04472D" w:rsidR="00DF3B3C" w:rsidRDefault="00DF3B3C" w:rsidP="00DF3B3C">
      <w:pPr>
        <w:spacing w:after="0" w:line="240" w:lineRule="auto"/>
      </w:pPr>
      <w:r>
        <w:t>Responsibilities: Manage case load of up to 50 individuals seeking community integrated employment and support of working individuals</w:t>
      </w:r>
    </w:p>
    <w:p w14:paraId="1B5847D2" w14:textId="77777777" w:rsidR="00DF3B3C" w:rsidRDefault="00DF3B3C" w:rsidP="00DF3B3C">
      <w:pPr>
        <w:spacing w:after="0" w:line="240" w:lineRule="auto"/>
      </w:pPr>
    </w:p>
    <w:p w14:paraId="287A760C" w14:textId="123790CE" w:rsidR="00DF3B3C" w:rsidRPr="00DF3B3C" w:rsidRDefault="00DF3B3C" w:rsidP="00DF3B3C">
      <w:pPr>
        <w:spacing w:after="0" w:line="240" w:lineRule="auto"/>
        <w:rPr>
          <w:b/>
          <w:bCs/>
        </w:rPr>
      </w:pPr>
      <w:r w:rsidRPr="00DF3B3C">
        <w:rPr>
          <w:b/>
          <w:bCs/>
        </w:rPr>
        <w:t>Previous Experience:</w:t>
      </w:r>
    </w:p>
    <w:p w14:paraId="32F67AD7" w14:textId="555F4728" w:rsidR="00DF3B3C" w:rsidRDefault="00DF3B3C" w:rsidP="00DF3B3C">
      <w:pPr>
        <w:spacing w:after="0" w:line="240" w:lineRule="auto"/>
      </w:pPr>
      <w:r>
        <w:t>Wal-Mart Stores Inc: 1997-2013, Various roles in Asset Protection, including Market AP Manager responsible for 25 individual stores with up to 40 direct reports.</w:t>
      </w:r>
    </w:p>
    <w:p w14:paraId="1811A499" w14:textId="471E9B21" w:rsidR="00DF3B3C" w:rsidRDefault="00DF3B3C" w:rsidP="00DF3B3C">
      <w:pPr>
        <w:spacing w:after="0" w:line="240" w:lineRule="auto"/>
      </w:pPr>
      <w:r>
        <w:t>United States Army Veteran, Military Police Officer</w:t>
      </w:r>
    </w:p>
    <w:p w14:paraId="3B9253E0" w14:textId="50B9D94F" w:rsidR="00DF3B3C" w:rsidRDefault="00DF3B3C" w:rsidP="00A063FA">
      <w:pPr>
        <w:spacing w:after="0" w:line="240" w:lineRule="auto"/>
      </w:pPr>
    </w:p>
    <w:sectPr w:rsidR="00DF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FA"/>
    <w:rsid w:val="001C5885"/>
    <w:rsid w:val="006A0C39"/>
    <w:rsid w:val="00932478"/>
    <w:rsid w:val="00A063FA"/>
    <w:rsid w:val="00DF3B3C"/>
    <w:rsid w:val="00E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B2857"/>
  <w15:chartTrackingRefBased/>
  <w15:docId w15:val="{1230F3CB-4DCA-47BF-A28D-B9D2594C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3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kendrick@careyServices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B0ADEDE0-CC2B-4A31-8098-CD0AF4B28C82}"/>
</file>

<file path=customXml/itemProps2.xml><?xml version="1.0" encoding="utf-8"?>
<ds:datastoreItem xmlns:ds="http://schemas.openxmlformats.org/officeDocument/2006/customXml" ds:itemID="{AF40E0EE-43B7-45EE-8237-6E4948705814}"/>
</file>

<file path=customXml/itemProps3.xml><?xml version="1.0" encoding="utf-8"?>
<ds:datastoreItem xmlns:ds="http://schemas.openxmlformats.org/officeDocument/2006/customXml" ds:itemID="{633E4526-5CE3-4EAF-A88B-6B2B49CA31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Kendrick</dc:creator>
  <cp:keywords/>
  <dc:description/>
  <cp:lastModifiedBy>Chris Lowry</cp:lastModifiedBy>
  <cp:revision>2</cp:revision>
  <dcterms:created xsi:type="dcterms:W3CDTF">2024-01-08T15:37:00Z</dcterms:created>
  <dcterms:modified xsi:type="dcterms:W3CDTF">2024-01-08T15:37:00Z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